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9142" w14:textId="6ADEB83F" w:rsidR="00744615" w:rsidRDefault="009F504A" w:rsidP="009F504A">
      <w:pPr>
        <w:ind w:firstLin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D4F4198" wp14:editId="7E1E3584">
            <wp:extent cx="5036820" cy="6293873"/>
            <wp:effectExtent l="0" t="0" r="0" b="0"/>
            <wp:docPr id="1039175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75147" name="Picture 10391751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291" cy="629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1336" w14:textId="77777777" w:rsidR="009F504A" w:rsidRPr="009F504A" w:rsidRDefault="009F504A" w:rsidP="009F504A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3F650D67" w14:textId="34232A0F" w:rsidR="009F504A" w:rsidRDefault="00B76F1E" w:rsidP="00127770">
      <w:pPr>
        <w:ind w:firstLine="0"/>
        <w:jc w:val="center"/>
        <w:rPr>
          <w:b/>
          <w:bCs/>
          <w:sz w:val="72"/>
          <w:szCs w:val="72"/>
          <w:lang w:val="en-CA"/>
        </w:rPr>
      </w:pPr>
      <w:r>
        <w:rPr>
          <w:b/>
          <w:bCs/>
          <w:sz w:val="72"/>
          <w:szCs w:val="72"/>
          <w:lang w:val="en-CA"/>
        </w:rPr>
        <w:t>MRR</w:t>
      </w:r>
      <w:r w:rsidR="009F504A" w:rsidRPr="009F504A">
        <w:rPr>
          <w:b/>
          <w:bCs/>
          <w:sz w:val="72"/>
          <w:szCs w:val="72"/>
          <w:lang w:val="en-CA"/>
        </w:rPr>
        <w:t xml:space="preserve"> LICENSE</w:t>
      </w:r>
      <w:r w:rsidR="009F504A">
        <w:rPr>
          <w:b/>
          <w:bCs/>
          <w:sz w:val="72"/>
          <w:szCs w:val="72"/>
          <w:lang w:val="en-CA"/>
        </w:rPr>
        <w:br w:type="page"/>
      </w:r>
    </w:p>
    <w:p w14:paraId="415C7F2B" w14:textId="0CDBF130" w:rsidR="00015754" w:rsidRPr="00B76F1E" w:rsidRDefault="00015754" w:rsidP="00015754">
      <w:pPr>
        <w:ind w:firstLine="0"/>
        <w:rPr>
          <w:sz w:val="24"/>
          <w:szCs w:val="24"/>
          <w:lang w:val="en-GB"/>
        </w:rPr>
      </w:pPr>
      <w:r w:rsidRPr="00015754">
        <w:rPr>
          <w:b/>
          <w:bCs/>
          <w:sz w:val="24"/>
          <w:szCs w:val="24"/>
          <w:lang w:val="en-GB"/>
        </w:rPr>
        <w:lastRenderedPageBreak/>
        <w:t>Product:</w:t>
      </w:r>
      <w:r w:rsidRPr="00015754">
        <w:rPr>
          <w:sz w:val="24"/>
          <w:szCs w:val="24"/>
          <w:lang w:val="en-GB"/>
        </w:rPr>
        <w:t xml:space="preserve"> </w:t>
      </w:r>
      <w:r w:rsidRPr="00015754">
        <w:rPr>
          <w:i/>
          <w:iCs/>
          <w:sz w:val="24"/>
          <w:szCs w:val="24"/>
          <w:lang w:val="en-GB"/>
        </w:rPr>
        <w:t>My Weird Email Angle Generator</w:t>
      </w:r>
    </w:p>
    <w:p w14:paraId="2CD8DD31" w14:textId="77777777" w:rsidR="00015754" w:rsidRDefault="00015754" w:rsidP="00015754">
      <w:pPr>
        <w:ind w:firstLine="0"/>
        <w:rPr>
          <w:b/>
          <w:bCs/>
          <w:sz w:val="24"/>
          <w:szCs w:val="24"/>
          <w:lang w:val="en-GB"/>
        </w:rPr>
      </w:pPr>
    </w:p>
    <w:p w14:paraId="0968B1C0" w14:textId="14877D26" w:rsidR="00015754" w:rsidRPr="00015754" w:rsidRDefault="00015754" w:rsidP="00015754">
      <w:pPr>
        <w:ind w:firstLine="0"/>
        <w:rPr>
          <w:b/>
          <w:bCs/>
          <w:sz w:val="24"/>
          <w:szCs w:val="24"/>
          <w:lang w:val="en-GB"/>
        </w:rPr>
      </w:pPr>
      <w:r w:rsidRPr="00015754">
        <w:rPr>
          <w:b/>
          <w:bCs/>
          <w:sz w:val="24"/>
          <w:szCs w:val="24"/>
          <w:lang w:val="en-GB"/>
        </w:rPr>
        <w:t>What You Can Do</w:t>
      </w:r>
    </w:p>
    <w:p w14:paraId="6A292356" w14:textId="605A4497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 sell the finished product. </w:t>
      </w:r>
    </w:p>
    <w:p w14:paraId="473D8936" w14:textId="37F471AE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 keep 100% of your sales. </w:t>
      </w:r>
    </w:p>
    <w:p w14:paraId="1EC5B6D5" w14:textId="75112618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 use it as a bonus, bundle item, upsell, or order bump. </w:t>
      </w:r>
    </w:p>
    <w:p w14:paraId="24CDFBA6" w14:textId="359ED6B7" w:rsidR="00015754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>You can pass on RR rights only to your buyers.</w:t>
      </w:r>
    </w:p>
    <w:p w14:paraId="4C5B19E9" w14:textId="77777777" w:rsidR="00015754" w:rsidRDefault="00015754" w:rsidP="00015754">
      <w:pPr>
        <w:ind w:firstLine="0"/>
        <w:rPr>
          <w:b/>
          <w:bCs/>
          <w:sz w:val="24"/>
          <w:szCs w:val="24"/>
          <w:lang w:val="en-GB"/>
        </w:rPr>
      </w:pPr>
    </w:p>
    <w:p w14:paraId="6D230C03" w14:textId="0FC2CE73" w:rsidR="00015754" w:rsidRDefault="00015754" w:rsidP="00015754">
      <w:pPr>
        <w:ind w:firstLine="0"/>
        <w:rPr>
          <w:b/>
          <w:bCs/>
          <w:sz w:val="24"/>
          <w:szCs w:val="24"/>
          <w:lang w:val="en-GB"/>
        </w:rPr>
      </w:pPr>
      <w:r w:rsidRPr="00015754">
        <w:rPr>
          <w:b/>
          <w:bCs/>
          <w:sz w:val="24"/>
          <w:szCs w:val="24"/>
          <w:lang w:val="en-GB"/>
        </w:rPr>
        <w:t>What You Cannot Do</w:t>
      </w:r>
    </w:p>
    <w:p w14:paraId="480FF485" w14:textId="58FABAD2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cannot pass on </w:t>
      </w:r>
      <w:r w:rsidRPr="00B76F1E">
        <w:rPr>
          <w:b/>
          <w:bCs/>
          <w:sz w:val="24"/>
          <w:szCs w:val="24"/>
          <w:lang w:val="en-GB"/>
        </w:rPr>
        <w:t>MRR rights</w:t>
      </w:r>
      <w:r w:rsidRPr="00B76F1E">
        <w:rPr>
          <w:sz w:val="24"/>
          <w:szCs w:val="24"/>
          <w:lang w:val="en-GB"/>
        </w:rPr>
        <w:t xml:space="preserve">. </w:t>
      </w:r>
    </w:p>
    <w:p w14:paraId="27246198" w14:textId="2F12B976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cannot pass on </w:t>
      </w:r>
      <w:r w:rsidRPr="00B76F1E">
        <w:rPr>
          <w:b/>
          <w:bCs/>
          <w:sz w:val="24"/>
          <w:szCs w:val="24"/>
          <w:lang w:val="en-GB"/>
        </w:rPr>
        <w:t>PLR rights</w:t>
      </w:r>
      <w:r w:rsidRPr="00B76F1E">
        <w:rPr>
          <w:sz w:val="24"/>
          <w:szCs w:val="24"/>
          <w:lang w:val="en-GB"/>
        </w:rPr>
        <w:t xml:space="preserve">. </w:t>
      </w:r>
    </w:p>
    <w:p w14:paraId="39C0BE70" w14:textId="66BFE6FC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cannot edit, rewrite, or rebrand the core product files as your own original product. </w:t>
      </w:r>
    </w:p>
    <w:p w14:paraId="3256ADB3" w14:textId="68B96CD0" w:rsidR="00B76F1E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cannot claim authorship of the product. </w:t>
      </w:r>
    </w:p>
    <w:p w14:paraId="6FAFE18C" w14:textId="070B7684" w:rsidR="00015754" w:rsidRPr="00B76F1E" w:rsidRDefault="00B76F1E" w:rsidP="00B76F1E">
      <w:pPr>
        <w:pStyle w:val="ListParagraph"/>
        <w:numPr>
          <w:ilvl w:val="0"/>
          <w:numId w:val="12"/>
        </w:numPr>
        <w:rPr>
          <w:sz w:val="24"/>
          <w:szCs w:val="24"/>
          <w:lang w:val="en-GB"/>
        </w:rPr>
      </w:pPr>
      <w:r w:rsidRPr="00B76F1E">
        <w:rPr>
          <w:sz w:val="24"/>
          <w:szCs w:val="24"/>
          <w:lang w:val="en-GB"/>
        </w:rPr>
        <w:t xml:space="preserve">You cannot transfer or share any </w:t>
      </w:r>
      <w:r w:rsidRPr="00B76F1E">
        <w:rPr>
          <w:b/>
          <w:bCs/>
          <w:sz w:val="24"/>
          <w:szCs w:val="24"/>
          <w:lang w:val="en-GB"/>
        </w:rPr>
        <w:t>direct GPT access</w:t>
      </w:r>
      <w:r w:rsidRPr="00B76F1E">
        <w:rPr>
          <w:sz w:val="24"/>
          <w:szCs w:val="24"/>
          <w:lang w:val="en-GB"/>
        </w:rPr>
        <w:t xml:space="preserve"> or private account access.</w:t>
      </w:r>
    </w:p>
    <w:p w14:paraId="72B7BEDD" w14:textId="77777777" w:rsidR="00B76F1E" w:rsidRDefault="00B76F1E" w:rsidP="00015754">
      <w:pPr>
        <w:ind w:firstLine="0"/>
        <w:rPr>
          <w:b/>
          <w:bCs/>
          <w:sz w:val="24"/>
          <w:szCs w:val="24"/>
          <w:lang w:val="en-GB"/>
        </w:rPr>
      </w:pPr>
    </w:p>
    <w:p w14:paraId="7EE2EFDA" w14:textId="77777777" w:rsidR="009F504A" w:rsidRPr="00015754" w:rsidRDefault="009F504A" w:rsidP="009F504A">
      <w:pPr>
        <w:ind w:firstLine="0"/>
        <w:rPr>
          <w:sz w:val="24"/>
          <w:szCs w:val="24"/>
          <w:lang w:val="en-CA"/>
        </w:rPr>
      </w:pPr>
    </w:p>
    <w:sectPr w:rsidR="009F504A" w:rsidRPr="000157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F89"/>
    <w:multiLevelType w:val="multilevel"/>
    <w:tmpl w:val="0A78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26CC6"/>
    <w:multiLevelType w:val="multilevel"/>
    <w:tmpl w:val="4DC8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0738B"/>
    <w:multiLevelType w:val="multilevel"/>
    <w:tmpl w:val="F16A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65481"/>
    <w:multiLevelType w:val="hybridMultilevel"/>
    <w:tmpl w:val="C2105928"/>
    <w:lvl w:ilvl="0" w:tplc="ED880E4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6326E"/>
    <w:multiLevelType w:val="multilevel"/>
    <w:tmpl w:val="C6A6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3E2058"/>
    <w:multiLevelType w:val="multilevel"/>
    <w:tmpl w:val="468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906151"/>
    <w:multiLevelType w:val="multilevel"/>
    <w:tmpl w:val="643E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5C68E8"/>
    <w:multiLevelType w:val="hybridMultilevel"/>
    <w:tmpl w:val="A98C1514"/>
    <w:lvl w:ilvl="0" w:tplc="ED880E4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42AC7"/>
    <w:multiLevelType w:val="multilevel"/>
    <w:tmpl w:val="A62A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630021"/>
    <w:multiLevelType w:val="multilevel"/>
    <w:tmpl w:val="2B10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2F34F9"/>
    <w:multiLevelType w:val="multilevel"/>
    <w:tmpl w:val="0A00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35419F"/>
    <w:multiLevelType w:val="hybridMultilevel"/>
    <w:tmpl w:val="51EAC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506A4"/>
    <w:multiLevelType w:val="multilevel"/>
    <w:tmpl w:val="DBCE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22188C"/>
    <w:multiLevelType w:val="multilevel"/>
    <w:tmpl w:val="E142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443110">
    <w:abstractNumId w:val="5"/>
  </w:num>
  <w:num w:numId="2" w16cid:durableId="1486581414">
    <w:abstractNumId w:val="13"/>
  </w:num>
  <w:num w:numId="3" w16cid:durableId="691564909">
    <w:abstractNumId w:val="9"/>
  </w:num>
  <w:num w:numId="4" w16cid:durableId="1458796167">
    <w:abstractNumId w:val="8"/>
  </w:num>
  <w:num w:numId="5" w16cid:durableId="1952862042">
    <w:abstractNumId w:val="2"/>
  </w:num>
  <w:num w:numId="6" w16cid:durableId="1614364481">
    <w:abstractNumId w:val="12"/>
  </w:num>
  <w:num w:numId="7" w16cid:durableId="590554272">
    <w:abstractNumId w:val="10"/>
  </w:num>
  <w:num w:numId="8" w16cid:durableId="408506948">
    <w:abstractNumId w:val="6"/>
  </w:num>
  <w:num w:numId="9" w16cid:durableId="3435486">
    <w:abstractNumId w:val="1"/>
  </w:num>
  <w:num w:numId="10" w16cid:durableId="1782339470">
    <w:abstractNumId w:val="0"/>
  </w:num>
  <w:num w:numId="11" w16cid:durableId="2082294475">
    <w:abstractNumId w:val="4"/>
  </w:num>
  <w:num w:numId="12" w16cid:durableId="2068382951">
    <w:abstractNumId w:val="11"/>
  </w:num>
  <w:num w:numId="13" w16cid:durableId="1464152219">
    <w:abstractNumId w:val="3"/>
  </w:num>
  <w:num w:numId="14" w16cid:durableId="166011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1D"/>
    <w:rsid w:val="00015754"/>
    <w:rsid w:val="00052214"/>
    <w:rsid w:val="000707F9"/>
    <w:rsid w:val="00127770"/>
    <w:rsid w:val="00266797"/>
    <w:rsid w:val="002A33B5"/>
    <w:rsid w:val="00447D1D"/>
    <w:rsid w:val="006F10B1"/>
    <w:rsid w:val="00744615"/>
    <w:rsid w:val="007F68CF"/>
    <w:rsid w:val="009F504A"/>
    <w:rsid w:val="00B76F1E"/>
    <w:rsid w:val="00D554EF"/>
    <w:rsid w:val="00EB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8B58"/>
  <w15:chartTrackingRefBased/>
  <w15:docId w15:val="{5591D2C3-475B-45D8-A02E-CA8D78AD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7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7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D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D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D1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D1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D1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D1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D1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D1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D1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7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D1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D1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D1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7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D1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7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D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D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D1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7D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30</cp:revision>
  <dcterms:created xsi:type="dcterms:W3CDTF">2026-05-13T19:50:00Z</dcterms:created>
  <dcterms:modified xsi:type="dcterms:W3CDTF">2026-05-13T21:30:00Z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5b7ab42e-617d-4c97-a54f-6a53a2a59904</vt:lpwstr>
  </property>
</Properties>
</file>